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D" w:rsidRDefault="008A403D" w:rsidP="008A403D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8A403D" w:rsidRDefault="008A403D" w:rsidP="008A403D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>7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27.03</w:t>
      </w:r>
      <w:r>
        <w:rPr>
          <w:b/>
          <w:sz w:val="22"/>
        </w:rPr>
        <w:t xml:space="preserve">.2023. s početkom u 17,30 sati.  </w:t>
      </w:r>
    </w:p>
    <w:p w:rsidR="008A403D" w:rsidRDefault="008A403D" w:rsidP="008A403D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8A403D" w:rsidRDefault="008A403D" w:rsidP="008A403D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8A403D" w:rsidRDefault="008A403D" w:rsidP="008A403D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8A403D" w:rsidRDefault="008A403D" w:rsidP="008A403D">
      <w:pPr>
        <w:ind w:left="-5" w:right="40"/>
        <w:rPr>
          <w:sz w:val="22"/>
        </w:rPr>
      </w:pPr>
    </w:p>
    <w:p w:rsidR="008A403D" w:rsidRDefault="008A403D" w:rsidP="008A403D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6</w:t>
      </w:r>
      <w:r>
        <w:rPr>
          <w:sz w:val="22"/>
        </w:rPr>
        <w:t>. sjednice Upravnog vijeća</w:t>
      </w:r>
    </w:p>
    <w:p w:rsidR="008A403D" w:rsidRDefault="008A403D" w:rsidP="008A403D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Donošenje Odluke o imenovanju stručnog Povjerenstva za upis djece u Dječji vrtić Dječji san</w:t>
      </w:r>
    </w:p>
    <w:p w:rsidR="008A403D" w:rsidRDefault="008A403D" w:rsidP="008A403D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Donošenje novog Poslovnika o radu odgojiteljskog vijeća Dječjeg vrtića Dječji san</w:t>
      </w:r>
    </w:p>
    <w:p w:rsidR="008A403D" w:rsidRDefault="008A403D" w:rsidP="008A403D">
      <w:pPr>
        <w:pStyle w:val="Odlomakpopisa"/>
        <w:ind w:right="40" w:firstLine="0"/>
        <w:rPr>
          <w:sz w:val="22"/>
        </w:rPr>
      </w:pPr>
    </w:p>
    <w:p w:rsidR="008A403D" w:rsidRDefault="008A403D" w:rsidP="008A403D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8A403D" w:rsidRDefault="008A403D" w:rsidP="008A403D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6</w:t>
      </w:r>
      <w:r>
        <w:rPr>
          <w:sz w:val="22"/>
        </w:rPr>
        <w:t>. sjednice jednoglasno je verificiran.</w:t>
      </w:r>
    </w:p>
    <w:p w:rsidR="008A403D" w:rsidRDefault="008A403D" w:rsidP="008A403D">
      <w:pPr>
        <w:spacing w:after="3" w:line="252" w:lineRule="auto"/>
        <w:ind w:right="56"/>
        <w:rPr>
          <w:sz w:val="22"/>
        </w:rPr>
      </w:pPr>
    </w:p>
    <w:p w:rsidR="008A403D" w:rsidRDefault="008A403D" w:rsidP="008A403D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8A403D" w:rsidRDefault="008A403D" w:rsidP="008A403D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Upravno vijeće </w:t>
      </w:r>
      <w:r>
        <w:rPr>
          <w:rFonts w:eastAsia="Arial"/>
          <w:sz w:val="22"/>
        </w:rPr>
        <w:t xml:space="preserve">u skladu s čl.5. Pravilnika o upisu i mjerilima upisa djece u Dječji vrtić Dječji san </w:t>
      </w:r>
      <w:r>
        <w:rPr>
          <w:rFonts w:eastAsia="Arial"/>
          <w:sz w:val="22"/>
        </w:rPr>
        <w:t>j</w:t>
      </w:r>
      <w:r>
        <w:rPr>
          <w:rFonts w:eastAsia="Arial"/>
          <w:sz w:val="22"/>
        </w:rPr>
        <w:t xml:space="preserve">ednoglasno je donijelo Odluku </w:t>
      </w:r>
      <w:r>
        <w:rPr>
          <w:rFonts w:eastAsia="Arial"/>
          <w:sz w:val="22"/>
        </w:rPr>
        <w:t xml:space="preserve"> :</w:t>
      </w:r>
    </w:p>
    <w:p w:rsidR="008A403D" w:rsidRDefault="008A403D" w:rsidP="008A403D">
      <w:pPr>
        <w:pStyle w:val="Odlomakpopisa"/>
        <w:numPr>
          <w:ilvl w:val="0"/>
          <w:numId w:val="3"/>
        </w:num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Imenuje se stručno Povjerenstvo za upis djece u Dječji vrtić Dječji san</w:t>
      </w: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1. U Povjerenstvu za upis djece u Dječji vrtić Dječji san za pedagošku godinu 2022./2023. godinu imenuju se :</w:t>
      </w: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Kristina Bosak-viša medicinska sestra</w:t>
      </w: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Snježana </w:t>
      </w:r>
      <w:proofErr w:type="spellStart"/>
      <w:r>
        <w:rPr>
          <w:rFonts w:eastAsia="Arial"/>
          <w:sz w:val="22"/>
        </w:rPr>
        <w:t>Mihelčić</w:t>
      </w:r>
      <w:proofErr w:type="spellEnd"/>
      <w:r>
        <w:rPr>
          <w:rFonts w:eastAsia="Arial"/>
          <w:sz w:val="22"/>
        </w:rPr>
        <w:t>-odgojiteljica predškolske djece</w:t>
      </w: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Sanja Coha-ravnateljica vrtića</w:t>
      </w: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2. Mandat članovima Povjerenstva traje 3 godine.</w:t>
      </w:r>
      <w:r w:rsidRPr="008A403D">
        <w:rPr>
          <w:rFonts w:eastAsia="Arial"/>
          <w:sz w:val="22"/>
        </w:rPr>
        <w:t xml:space="preserve"> </w:t>
      </w: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3. Za predsjednicu Povjerenstva imenuje se Sanja Coha, ravnateljica Vrtića</w:t>
      </w: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</w:p>
    <w:p w:rsidR="008A403D" w:rsidRDefault="008A403D" w:rsidP="008A403D">
      <w:pPr>
        <w:spacing w:after="0"/>
        <w:ind w:right="40"/>
        <w:jc w:val="left"/>
        <w:rPr>
          <w:rFonts w:eastAsia="Arial"/>
          <w:sz w:val="22"/>
        </w:rPr>
      </w:pPr>
      <w:r w:rsidRPr="008A403D">
        <w:rPr>
          <w:rFonts w:eastAsia="Arial"/>
          <w:sz w:val="22"/>
        </w:rPr>
        <w:t xml:space="preserve">                                                                     </w:t>
      </w:r>
      <w:r>
        <w:rPr>
          <w:rFonts w:eastAsia="Arial"/>
          <w:sz w:val="22"/>
        </w:rPr>
        <w:t xml:space="preserve">       </w:t>
      </w:r>
      <w:r w:rsidRPr="008A403D">
        <w:rPr>
          <w:rFonts w:eastAsia="Arial"/>
          <w:sz w:val="22"/>
        </w:rPr>
        <w:t xml:space="preserve"> Ad. 3.</w:t>
      </w:r>
    </w:p>
    <w:p w:rsidR="008A403D" w:rsidRDefault="006120A0" w:rsidP="008A403D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Upravno vijeće na temelju čl. 44. Statuta Dječjeg vrtića Dječji san jednoglasno je donijelo Zaključak :</w:t>
      </w:r>
    </w:p>
    <w:p w:rsidR="006120A0" w:rsidRDefault="006120A0" w:rsidP="006120A0">
      <w:pPr>
        <w:pStyle w:val="Odlomakpopisa"/>
        <w:numPr>
          <w:ilvl w:val="0"/>
          <w:numId w:val="3"/>
        </w:num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Donosi se novi Poslovnik o radu odgojiteljskog vijeća Dječjeg vrtića Dječji san</w:t>
      </w:r>
    </w:p>
    <w:p w:rsidR="006120A0" w:rsidRPr="006120A0" w:rsidRDefault="006120A0" w:rsidP="006120A0">
      <w:pPr>
        <w:spacing w:after="0"/>
        <w:ind w:right="40"/>
        <w:jc w:val="left"/>
        <w:rPr>
          <w:rFonts w:eastAsia="Arial"/>
          <w:sz w:val="22"/>
        </w:rPr>
      </w:pPr>
      <w:r>
        <w:rPr>
          <w:rFonts w:eastAsia="Arial"/>
          <w:sz w:val="22"/>
        </w:rPr>
        <w:t>1. Stupanjem na snagu novog Poslovnika o radu odgojiteljskog vijeća Dječjeg vrtića Dječji san prestaje važiti Poslovnik odgojiteljskog vijeća Dječjeg vrtića Dječji san, KLASA:601-07/14-01/02; URBROJ:238/29-138-01-14-01 od 05.12.2014. godine.</w:t>
      </w:r>
    </w:p>
    <w:p w:rsidR="008A403D" w:rsidRDefault="008A403D" w:rsidP="008A403D">
      <w:pPr>
        <w:ind w:left="-5" w:right="40"/>
        <w:rPr>
          <w:rFonts w:eastAsia="Arial"/>
          <w:sz w:val="22"/>
        </w:rPr>
      </w:pPr>
    </w:p>
    <w:p w:rsidR="008A403D" w:rsidRDefault="008A403D" w:rsidP="008A403D">
      <w:pPr>
        <w:ind w:left="-5" w:right="40"/>
        <w:rPr>
          <w:rFonts w:eastAsia="Arial"/>
          <w:sz w:val="22"/>
        </w:rPr>
      </w:pPr>
    </w:p>
    <w:p w:rsidR="008A403D" w:rsidRDefault="006120A0" w:rsidP="008A403D">
      <w:pPr>
        <w:ind w:left="-5" w:right="40"/>
        <w:rPr>
          <w:sz w:val="22"/>
        </w:rPr>
      </w:pPr>
      <w:r>
        <w:rPr>
          <w:sz w:val="22"/>
        </w:rPr>
        <w:t>KLASA: 007-04/23-02/03</w:t>
      </w:r>
    </w:p>
    <w:p w:rsidR="008A403D" w:rsidRDefault="006120A0" w:rsidP="008A403D">
      <w:pPr>
        <w:ind w:left="-5" w:right="40"/>
        <w:rPr>
          <w:sz w:val="22"/>
        </w:rPr>
      </w:pPr>
      <w:r>
        <w:rPr>
          <w:sz w:val="22"/>
        </w:rPr>
        <w:t>URBROJ: 238/29-138-02-23</w:t>
      </w:r>
      <w:r w:rsidR="008A403D">
        <w:rPr>
          <w:sz w:val="22"/>
        </w:rPr>
        <w:t>-01</w:t>
      </w:r>
    </w:p>
    <w:p w:rsidR="008A403D" w:rsidRDefault="008A403D" w:rsidP="008A403D">
      <w:pPr>
        <w:ind w:left="-5" w:right="40"/>
        <w:rPr>
          <w:sz w:val="22"/>
        </w:rPr>
      </w:pPr>
    </w:p>
    <w:p w:rsidR="008A403D" w:rsidRDefault="006120A0" w:rsidP="008A403D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 xml:space="preserve">, 27. ožujka </w:t>
      </w:r>
      <w:bookmarkStart w:id="0" w:name="_GoBack"/>
      <w:bookmarkEnd w:id="0"/>
      <w:r w:rsidR="008A403D">
        <w:rPr>
          <w:sz w:val="22"/>
        </w:rPr>
        <w:t xml:space="preserve">2023. godine 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8A403D" w:rsidRDefault="008A403D" w:rsidP="008A403D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8A403D" w:rsidRDefault="008A403D" w:rsidP="008A403D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8A403D" w:rsidRDefault="008A403D" w:rsidP="008A403D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03D" w:rsidRDefault="008A403D" w:rsidP="008A403D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8A403D" w:rsidRDefault="008A403D" w:rsidP="008A403D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8A403D" w:rsidRDefault="008A403D" w:rsidP="008A403D"/>
    <w:p w:rsidR="00441B70" w:rsidRDefault="006120A0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BEB"/>
    <w:multiLevelType w:val="hybridMultilevel"/>
    <w:tmpl w:val="38E62BC2"/>
    <w:lvl w:ilvl="0" w:tplc="494AF636">
      <w:start w:val="7"/>
      <w:numFmt w:val="bullet"/>
      <w:lvlText w:val="-"/>
      <w:lvlJc w:val="left"/>
      <w:pPr>
        <w:ind w:left="698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3D"/>
    <w:rsid w:val="00394146"/>
    <w:rsid w:val="006120A0"/>
    <w:rsid w:val="008A403D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8A56"/>
  <w15:chartTrackingRefBased/>
  <w15:docId w15:val="{3B4FE68D-5AE8-4926-96D5-6DCAEA4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3D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2023-09-10T11:55:00Z</dcterms:created>
  <dcterms:modified xsi:type="dcterms:W3CDTF">2023-09-10T12:10:00Z</dcterms:modified>
</cp:coreProperties>
</file>